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F9" w:rsidRDefault="00FF1EF9">
      <w:pPr>
        <w:pStyle w:val="a4"/>
        <w:jc w:val="both"/>
        <w:rPr>
          <w:rStyle w:val="a5"/>
          <w:rFonts w:ascii="Arial" w:hAnsi="Arial"/>
          <w:sz w:val="28"/>
          <w:szCs w:val="28"/>
        </w:rPr>
      </w:pPr>
      <w:bookmarkStart w:id="0" w:name="_gjdgxs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36"/>
          <w:szCs w:val="28"/>
        </w:rPr>
      </w:pPr>
      <w:r w:rsidRPr="009073ED">
        <w:rPr>
          <w:rStyle w:val="a5"/>
          <w:sz w:val="36"/>
          <w:szCs w:val="28"/>
        </w:rPr>
        <w:t>Η Κως που αλλάζει</w:t>
      </w:r>
      <w:r w:rsidRPr="009073ED">
        <w:rPr>
          <w:rStyle w:val="a5"/>
          <w:sz w:val="36"/>
          <w:szCs w:val="28"/>
        </w:rPr>
        <w:t xml:space="preserve">, </w:t>
      </w:r>
      <w:r w:rsidRPr="009073ED">
        <w:rPr>
          <w:rStyle w:val="a5"/>
          <w:sz w:val="36"/>
          <w:szCs w:val="28"/>
        </w:rPr>
        <w:t>είναι αυτή η Κως που θέλει τη συνεργασία και όχι τη στείρα αντιπαράθεση</w:t>
      </w:r>
      <w:bookmarkEnd w:id="0"/>
      <w:r w:rsidRPr="009073ED">
        <w:rPr>
          <w:rStyle w:val="a5"/>
          <w:sz w:val="36"/>
          <w:szCs w:val="28"/>
        </w:rPr>
        <w:t>.</w:t>
      </w:r>
    </w:p>
    <w:p w:rsidR="00FF1EF9" w:rsidRPr="009073ED" w:rsidRDefault="00FF1EF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1" w:name="_t42c6uof0xl"/>
    </w:p>
    <w:p w:rsidR="00FF1EF9" w:rsidRPr="009073ED" w:rsidRDefault="00FF1EF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2" w:name="_ss21fy68n"/>
      <w:r w:rsidRPr="009073ED">
        <w:rPr>
          <w:rStyle w:val="a5"/>
          <w:sz w:val="28"/>
          <w:szCs w:val="28"/>
        </w:rPr>
        <w:t>Για την αποκατάσταση και μόνο της αλήθειας σε όσα ψέματα διακινεί με Δελτίο Τύπου που εξέδωσε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Ι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Ζερβός</w:t>
      </w:r>
      <w:r w:rsidRPr="009073ED">
        <w:rPr>
          <w:rStyle w:val="a5"/>
          <w:sz w:val="28"/>
          <w:szCs w:val="28"/>
        </w:rPr>
        <w:t xml:space="preserve">, </w:t>
      </w:r>
      <w:r w:rsidR="009073ED">
        <w:rPr>
          <w:rStyle w:val="a5"/>
          <w:sz w:val="28"/>
          <w:szCs w:val="28"/>
        </w:rPr>
        <w:t xml:space="preserve">οφείλω να παρατηρήσω </w:t>
      </w:r>
      <w:r w:rsidRPr="009073ED">
        <w:rPr>
          <w:rStyle w:val="a5"/>
          <w:sz w:val="28"/>
          <w:szCs w:val="28"/>
        </w:rPr>
        <w:t>τα εξής</w:t>
      </w:r>
      <w:r w:rsidRPr="009073ED">
        <w:rPr>
          <w:rStyle w:val="a5"/>
          <w:sz w:val="28"/>
          <w:szCs w:val="28"/>
        </w:rPr>
        <w:t>:</w:t>
      </w:r>
      <w:bookmarkEnd w:id="2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3" w:name="_k8o0pke5a3xj"/>
      <w:r w:rsidRPr="009073ED">
        <w:rPr>
          <w:rStyle w:val="a5"/>
          <w:sz w:val="28"/>
          <w:szCs w:val="28"/>
        </w:rPr>
        <w:t>1</w:t>
      </w:r>
      <w:r w:rsidRPr="009073ED">
        <w:rPr>
          <w:rStyle w:val="a5"/>
          <w:sz w:val="28"/>
          <w:szCs w:val="28"/>
        </w:rPr>
        <w:t>ον</w:t>
      </w:r>
      <w:r w:rsidRPr="009073ED">
        <w:rPr>
          <w:rStyle w:val="a5"/>
          <w:sz w:val="28"/>
          <w:szCs w:val="28"/>
        </w:rPr>
        <w:t xml:space="preserve">) </w:t>
      </w:r>
      <w:r w:rsidRPr="009073ED">
        <w:rPr>
          <w:rStyle w:val="a5"/>
          <w:sz w:val="28"/>
          <w:szCs w:val="28"/>
        </w:rPr>
        <w:t xml:space="preserve">Οι μελέτες για </w:t>
      </w:r>
      <w:r w:rsidRPr="009073ED">
        <w:rPr>
          <w:rStyle w:val="a5"/>
          <w:sz w:val="28"/>
          <w:szCs w:val="28"/>
        </w:rPr>
        <w:t>την αποκατάσταση των σχολείων υποβλήθηκαν στην εταιρεία Κτιριακές Υποδομές Α</w:t>
      </w:r>
      <w:r w:rsidRPr="009073ED">
        <w:rPr>
          <w:rStyle w:val="a5"/>
          <w:sz w:val="28"/>
          <w:szCs w:val="28"/>
        </w:rPr>
        <w:t>.</w:t>
      </w:r>
      <w:r w:rsidR="009073ED">
        <w:rPr>
          <w:rStyle w:val="a5"/>
          <w:sz w:val="28"/>
          <w:szCs w:val="28"/>
        </w:rPr>
        <w:t>Ε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που είναι το διάδοχο σχήμα του ΟΣΚ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μετά από σύσταση της κυβέρνησης και του Γενικού Γραμματέα του Υπουργείου Υποδομών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 xml:space="preserve">Θάνου </w:t>
      </w:r>
      <w:proofErr w:type="spellStart"/>
      <w:r w:rsidRPr="009073ED">
        <w:rPr>
          <w:rStyle w:val="a5"/>
          <w:sz w:val="28"/>
          <w:szCs w:val="28"/>
        </w:rPr>
        <w:t>Βούρδα</w:t>
      </w:r>
      <w:proofErr w:type="spellEnd"/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Τη σύσταση αυτή την άκουσε με τα ίδια του</w:t>
      </w:r>
      <w:r w:rsidRPr="009073ED">
        <w:rPr>
          <w:rStyle w:val="a5"/>
          <w:sz w:val="28"/>
          <w:szCs w:val="28"/>
        </w:rPr>
        <w:t xml:space="preserve"> τα αυτιά και ο Βουλευτής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Καματερός που ήταν παρών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Καλό θα είναι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Ζερβός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πριν εκδίδει ανακοινώσεις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να συνεννοείται με τους</w:t>
      </w:r>
      <w:r w:rsidR="009073ED">
        <w:rPr>
          <w:rStyle w:val="a5"/>
          <w:sz w:val="28"/>
          <w:szCs w:val="28"/>
        </w:rPr>
        <w:t xml:space="preserve"> </w:t>
      </w:r>
      <w:r w:rsidR="009073ED" w:rsidRPr="009073ED">
        <w:rPr>
          <w:rStyle w:val="a5"/>
          <w:sz w:val="28"/>
          <w:szCs w:val="28"/>
        </w:rPr>
        <w:t>“</w:t>
      </w:r>
      <w:r w:rsidRPr="009073ED">
        <w:rPr>
          <w:rStyle w:val="a5"/>
          <w:sz w:val="28"/>
          <w:szCs w:val="28"/>
        </w:rPr>
        <w:t>φίλους</w:t>
      </w:r>
      <w:r w:rsidR="009073ED" w:rsidRPr="009073ED">
        <w:rPr>
          <w:rStyle w:val="a5"/>
          <w:sz w:val="28"/>
          <w:szCs w:val="28"/>
        </w:rPr>
        <w:t>”</w:t>
      </w:r>
      <w:r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του και να μην αναλαμβάνει πρωτοβουλίες</w:t>
      </w:r>
      <w:r w:rsidRPr="009073ED">
        <w:rPr>
          <w:rStyle w:val="a5"/>
          <w:sz w:val="28"/>
          <w:szCs w:val="28"/>
        </w:rPr>
        <w:t>.</w:t>
      </w:r>
      <w:bookmarkEnd w:id="3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4" w:name="_dv63aoucxlu"/>
      <w:r w:rsidRPr="009073ED">
        <w:rPr>
          <w:rStyle w:val="a5"/>
          <w:sz w:val="28"/>
          <w:szCs w:val="28"/>
        </w:rPr>
        <w:t>2</w:t>
      </w:r>
      <w:r w:rsidRPr="009073ED">
        <w:rPr>
          <w:rStyle w:val="a5"/>
          <w:sz w:val="28"/>
          <w:szCs w:val="28"/>
        </w:rPr>
        <w:t>ον</w:t>
      </w:r>
      <w:r w:rsidRPr="009073ED">
        <w:rPr>
          <w:rStyle w:val="a5"/>
          <w:sz w:val="28"/>
          <w:szCs w:val="28"/>
        </w:rPr>
        <w:t xml:space="preserve">) </w:t>
      </w:r>
      <w:r w:rsidRPr="009073ED">
        <w:rPr>
          <w:rStyle w:val="a5"/>
          <w:sz w:val="28"/>
          <w:szCs w:val="28"/>
        </w:rPr>
        <w:t>Ο Δήμος Κω διαπίστωσε μετά από ένα εύλογο διάστημα δύο μηνών ότι δεν υ</w:t>
      </w:r>
      <w:r w:rsidRPr="009073ED">
        <w:rPr>
          <w:rStyle w:val="a5"/>
          <w:sz w:val="28"/>
          <w:szCs w:val="28"/>
        </w:rPr>
        <w:t>πάρχει πρόοδος ούτε σαφής δέσμευση για εκταμίευση χρημάτων για την αποκατάσταση των τριών σχολείων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 xml:space="preserve">Για αυτό το λόγο </w:t>
      </w:r>
      <w:r w:rsidR="009073ED">
        <w:rPr>
          <w:rStyle w:val="a5"/>
          <w:sz w:val="28"/>
          <w:szCs w:val="28"/>
        </w:rPr>
        <w:t xml:space="preserve">αποφάσισε ο ίδιος να ξεκινήσει </w:t>
      </w:r>
      <w:r w:rsidRPr="009073ED">
        <w:rPr>
          <w:rStyle w:val="a5"/>
          <w:sz w:val="28"/>
          <w:szCs w:val="28"/>
        </w:rPr>
        <w:t xml:space="preserve">τη διαδικασία για να </w:t>
      </w:r>
      <w:r w:rsidR="009073ED" w:rsidRPr="009073ED">
        <w:rPr>
          <w:rStyle w:val="a5"/>
          <w:sz w:val="28"/>
          <w:szCs w:val="28"/>
        </w:rPr>
        <w:t>αρχίσουν</w:t>
      </w:r>
      <w:r w:rsidRPr="009073ED">
        <w:rPr>
          <w:rStyle w:val="a5"/>
          <w:sz w:val="28"/>
          <w:szCs w:val="28"/>
        </w:rPr>
        <w:t xml:space="preserve"> τα έργα στα τρία σχολεία και να δοθεί λύση στο πρόβλημα που αντιμετωπίζουν μα</w:t>
      </w:r>
      <w:r w:rsidRPr="009073ED">
        <w:rPr>
          <w:rStyle w:val="a5"/>
          <w:sz w:val="28"/>
          <w:szCs w:val="28"/>
        </w:rPr>
        <w:t>θητές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γονείς και εκπαιδευτικοί</w:t>
      </w:r>
      <w:r w:rsidRPr="009073ED">
        <w:rPr>
          <w:rStyle w:val="a5"/>
          <w:sz w:val="28"/>
          <w:szCs w:val="28"/>
        </w:rPr>
        <w:t>.</w:t>
      </w:r>
      <w:bookmarkEnd w:id="4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5" w:name="_clvgodvww2zy"/>
      <w:r w:rsidRPr="009073ED">
        <w:rPr>
          <w:rStyle w:val="a5"/>
          <w:sz w:val="28"/>
          <w:szCs w:val="28"/>
        </w:rPr>
        <w:t>Μια απόφαση που όλοι επικροτούν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Γιατί η άλλη εναλλακτική λύση είναι να μην γίνει τίποτα και να συνεχίσουν να παραμένουν έτσι τα σχολεία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αφού η κυβέρνηση δεν έχει δώσει χρήματα</w:t>
      </w:r>
      <w:r w:rsidRPr="009073ED">
        <w:rPr>
          <w:rStyle w:val="a5"/>
          <w:sz w:val="28"/>
          <w:szCs w:val="28"/>
        </w:rPr>
        <w:t>.</w:t>
      </w:r>
      <w:bookmarkEnd w:id="5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6" w:name="_e6quhi78f31"/>
      <w:r w:rsidRPr="009073ED">
        <w:rPr>
          <w:rStyle w:val="a5"/>
          <w:sz w:val="28"/>
          <w:szCs w:val="28"/>
        </w:rPr>
        <w:t>Προφανώς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Ζερβός ενοχλείται από δύο πράγμ</w:t>
      </w:r>
      <w:r w:rsidRPr="009073ED">
        <w:rPr>
          <w:rStyle w:val="a5"/>
          <w:sz w:val="28"/>
          <w:szCs w:val="28"/>
        </w:rPr>
        <w:t>ατα</w:t>
      </w:r>
      <w:r w:rsidRPr="009073ED">
        <w:rPr>
          <w:rStyle w:val="a5"/>
          <w:sz w:val="28"/>
          <w:szCs w:val="28"/>
        </w:rPr>
        <w:t>:</w:t>
      </w:r>
      <w:bookmarkEnd w:id="6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7" w:name="_ii3bxwh3i67"/>
      <w:r w:rsidRPr="009073ED">
        <w:rPr>
          <w:rStyle w:val="a5"/>
          <w:sz w:val="28"/>
          <w:szCs w:val="28"/>
        </w:rPr>
        <w:t>Το πρώτο είναι ότι αναδεικνύεται ο αργός τρόπος με τον οποίο κινείται η Κεντρική Εξουσία στο θέμα της αποκατάστασης των ζημιών στην Κω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κάτι που δεν αφορά μόνο στα σχολεία αλλά και στις λιμενικές εγκαταστάσεις αλλά και στις αποζημιώσεις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 xml:space="preserve">Βέβαια αν </w:t>
      </w:r>
      <w:r w:rsidRPr="009073ED">
        <w:rPr>
          <w:rStyle w:val="a5"/>
          <w:sz w:val="28"/>
          <w:szCs w:val="28"/>
        </w:rPr>
        <w:t>ήταν κυβέρνηση η Νέα Δημοκρατία ή οποιαδήποτε άλλη κυβέρνηση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 xml:space="preserve">Ζερβός θα είχε </w:t>
      </w:r>
      <w:r w:rsidR="009073ED">
        <w:rPr>
          <w:rStyle w:val="a5"/>
          <w:sz w:val="28"/>
          <w:szCs w:val="28"/>
        </w:rPr>
        <w:lastRenderedPageBreak/>
        <w:t>άλλη άποψη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Η Δημοτική Αρχή όμως δεν βλέπει ούτε κόμματα ούτε κυβερνήσεις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Ακόμα και αν η επόμενη κυβέρνηση της Νέας Δημοκρατίας δεν κάνει αυτά που πρέπει για την Κω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εμείς θα</w:t>
      </w:r>
      <w:r w:rsidRPr="009073ED">
        <w:rPr>
          <w:rStyle w:val="a5"/>
          <w:sz w:val="28"/>
          <w:szCs w:val="28"/>
        </w:rPr>
        <w:t xml:space="preserve"> συγκρουστούμε μαζί της</w:t>
      </w:r>
      <w:r w:rsidRPr="009073ED">
        <w:rPr>
          <w:rStyle w:val="a5"/>
          <w:sz w:val="28"/>
          <w:szCs w:val="28"/>
        </w:rPr>
        <w:t>.</w:t>
      </w:r>
      <w:bookmarkEnd w:id="7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8" w:name="_obvced748h4"/>
      <w:r w:rsidRPr="009073ED">
        <w:rPr>
          <w:rStyle w:val="a5"/>
          <w:sz w:val="28"/>
          <w:szCs w:val="28"/>
        </w:rPr>
        <w:t>Γιατί πολύ απλά εμείς έχουμε ιδεολογία αλλά πάνω από όλα έχουμε την ίδια την Κω ενώ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Ζερβός δεν πιστεύει σε τίποτα και για αυτό δεν διστάζει να υπερασπίζεται επιλογές που καταστρέφουν την Κω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 xml:space="preserve">όπως η δημιουργία </w:t>
      </w:r>
      <w:proofErr w:type="spellStart"/>
      <w:r w:rsidRPr="009073ED">
        <w:rPr>
          <w:rStyle w:val="a5"/>
          <w:sz w:val="28"/>
          <w:szCs w:val="28"/>
        </w:rPr>
        <w:t>hot</w:t>
      </w:r>
      <w:proofErr w:type="spellEnd"/>
      <w:r w:rsidRPr="009073ED">
        <w:rPr>
          <w:rStyle w:val="a5"/>
          <w:sz w:val="28"/>
          <w:szCs w:val="28"/>
        </w:rPr>
        <w:t xml:space="preserve"> </w:t>
      </w:r>
      <w:proofErr w:type="spellStart"/>
      <w:r w:rsidRPr="009073ED">
        <w:rPr>
          <w:rStyle w:val="a5"/>
          <w:sz w:val="28"/>
          <w:szCs w:val="28"/>
        </w:rPr>
        <w:t>spot</w:t>
      </w:r>
      <w:proofErr w:type="spellEnd"/>
      <w:r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και η κατ</w:t>
      </w:r>
      <w:r w:rsidRPr="009073ED">
        <w:rPr>
          <w:rStyle w:val="a5"/>
          <w:sz w:val="28"/>
          <w:szCs w:val="28"/>
        </w:rPr>
        <w:t>άργηση των μειωμένων συντελεστών ΦΠΑ</w:t>
      </w:r>
      <w:r w:rsidRPr="009073ED">
        <w:rPr>
          <w:rStyle w:val="a5"/>
          <w:sz w:val="28"/>
          <w:szCs w:val="28"/>
        </w:rPr>
        <w:t>.</w:t>
      </w:r>
      <w:bookmarkEnd w:id="8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9" w:name="_foto5bp8"/>
      <w:r w:rsidRPr="009073ED">
        <w:rPr>
          <w:rStyle w:val="a5"/>
          <w:sz w:val="28"/>
          <w:szCs w:val="28"/>
        </w:rPr>
        <w:t>Το δεύτερο είναι ότι ο κ</w:t>
      </w:r>
      <w:r w:rsidRPr="009073ED">
        <w:rPr>
          <w:rStyle w:val="a5"/>
          <w:sz w:val="28"/>
          <w:szCs w:val="28"/>
        </w:rPr>
        <w:t>.</w:t>
      </w:r>
      <w:r w:rsidR="009073ED" w:rsidRPr="009073ED">
        <w:rPr>
          <w:rStyle w:val="a5"/>
          <w:sz w:val="28"/>
          <w:szCs w:val="28"/>
        </w:rPr>
        <w:t xml:space="preserve"> </w:t>
      </w:r>
      <w:r w:rsidRPr="009073ED">
        <w:rPr>
          <w:rStyle w:val="a5"/>
          <w:sz w:val="28"/>
          <w:szCs w:val="28"/>
        </w:rPr>
        <w:t>Ζερβός δεν θέλει να γίνει τίποτα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 xml:space="preserve">Ο ίδιος άλλωστε έφυγε από το </w:t>
      </w:r>
      <w:r w:rsidRPr="009073ED">
        <w:rPr>
          <w:rStyle w:val="a5"/>
          <w:sz w:val="28"/>
          <w:szCs w:val="28"/>
        </w:rPr>
        <w:t xml:space="preserve">4% </w:t>
      </w:r>
      <w:r w:rsidRPr="009073ED">
        <w:rPr>
          <w:rStyle w:val="a5"/>
          <w:sz w:val="28"/>
          <w:szCs w:val="28"/>
        </w:rPr>
        <w:t>που του έδωσαν οι πολίτες της Κω στις εκλογές και κινείται πολύ κάτω από αυτό το ποσοστό</w:t>
      </w:r>
      <w:r w:rsidRPr="009073ED">
        <w:rPr>
          <w:rStyle w:val="a5"/>
          <w:sz w:val="28"/>
          <w:szCs w:val="28"/>
        </w:rPr>
        <w:t>.</w:t>
      </w:r>
      <w:bookmarkEnd w:id="9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10" w:name="_vvamts93j4"/>
      <w:r w:rsidRPr="009073ED">
        <w:rPr>
          <w:rStyle w:val="a5"/>
          <w:sz w:val="28"/>
          <w:szCs w:val="28"/>
        </w:rPr>
        <w:t>Φαντασιώνεται τον εαυτό του επικεφαλή</w:t>
      </w:r>
      <w:r w:rsidRPr="009073ED">
        <w:rPr>
          <w:rStyle w:val="a5"/>
          <w:sz w:val="28"/>
          <w:szCs w:val="28"/>
        </w:rPr>
        <w:t>ς παράταξης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μόνο που αυτή η παράταξη δεν υπάρχει πλέον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ήταν μιας χρήσης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 xml:space="preserve">Ας βολευτεί με </w:t>
      </w:r>
      <w:r w:rsidR="009073ED">
        <w:rPr>
          <w:rStyle w:val="a5"/>
          <w:sz w:val="28"/>
          <w:szCs w:val="28"/>
        </w:rPr>
        <w:t xml:space="preserve">το ρόλο της συνιστώσας σε ένα </w:t>
      </w:r>
      <w:r w:rsidR="009073ED" w:rsidRPr="009073ED">
        <w:rPr>
          <w:rStyle w:val="a5"/>
          <w:sz w:val="28"/>
          <w:szCs w:val="28"/>
        </w:rPr>
        <w:t>“</w:t>
      </w:r>
      <w:proofErr w:type="spellStart"/>
      <w:r w:rsidR="009073ED">
        <w:rPr>
          <w:rStyle w:val="a5"/>
          <w:sz w:val="28"/>
          <w:szCs w:val="28"/>
        </w:rPr>
        <w:t>αντικυριτσικό</w:t>
      </w:r>
      <w:proofErr w:type="spellEnd"/>
      <w:r w:rsidR="009073ED">
        <w:rPr>
          <w:rStyle w:val="a5"/>
          <w:sz w:val="28"/>
          <w:szCs w:val="28"/>
        </w:rPr>
        <w:t xml:space="preserve"> ψηφοδέλτιο</w:t>
      </w:r>
      <w:r w:rsidR="009073ED" w:rsidRPr="009073ED">
        <w:rPr>
          <w:rStyle w:val="a5"/>
          <w:sz w:val="28"/>
          <w:szCs w:val="28"/>
        </w:rPr>
        <w:t>”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αγκαλιά με όλα τα φθαρμένα πρόσωπα του χθες</w:t>
      </w:r>
      <w:r w:rsidRPr="009073ED">
        <w:rPr>
          <w:rStyle w:val="a5"/>
          <w:sz w:val="28"/>
          <w:szCs w:val="28"/>
        </w:rPr>
        <w:t xml:space="preserve">. </w:t>
      </w:r>
      <w:r w:rsidRPr="009073ED">
        <w:rPr>
          <w:rStyle w:val="a5"/>
          <w:sz w:val="28"/>
          <w:szCs w:val="28"/>
        </w:rPr>
        <w:t>Είχε συνεργαστεί άλλωστε μαζί τους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καιρός να επιστρέψει πάλι</w:t>
      </w:r>
      <w:r w:rsidRPr="009073ED">
        <w:rPr>
          <w:rStyle w:val="a5"/>
          <w:sz w:val="28"/>
          <w:szCs w:val="28"/>
        </w:rPr>
        <w:t xml:space="preserve"> πίσω</w:t>
      </w:r>
      <w:r w:rsidRPr="009073ED">
        <w:rPr>
          <w:rStyle w:val="a5"/>
          <w:sz w:val="28"/>
          <w:szCs w:val="28"/>
        </w:rPr>
        <w:t>.</w:t>
      </w:r>
      <w:bookmarkEnd w:id="10"/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11" w:name="_wo8i8ey7adsy"/>
      <w:r w:rsidRPr="009073ED">
        <w:rPr>
          <w:rStyle w:val="a5"/>
          <w:sz w:val="28"/>
          <w:szCs w:val="28"/>
        </w:rPr>
        <w:t>Η Κως που αλλάζει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είναι αυτή η Κως που θέλει τη συνεργασία και όχι τη στείρα αντιπαράθεση</w:t>
      </w:r>
      <w:bookmarkEnd w:id="1"/>
      <w:bookmarkEnd w:id="11"/>
      <w:r w:rsidRPr="009073ED">
        <w:rPr>
          <w:rStyle w:val="a5"/>
          <w:sz w:val="28"/>
          <w:szCs w:val="28"/>
        </w:rPr>
        <w:t>.</w:t>
      </w:r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bookmarkStart w:id="12" w:name="_dw85pgwqcz"/>
      <w:r w:rsidRPr="009073ED">
        <w:rPr>
          <w:rStyle w:val="a5"/>
          <w:sz w:val="28"/>
          <w:szCs w:val="28"/>
        </w:rPr>
        <w:t>Στο μέλλον θα αντιμετωπίσουμε ακόμα πιο δύσκολες καταστάσεις και οφείλουμε να είμαστε όλοι ενωμένοι</w:t>
      </w:r>
      <w:r w:rsidRPr="009073ED">
        <w:rPr>
          <w:rStyle w:val="a5"/>
          <w:sz w:val="28"/>
          <w:szCs w:val="28"/>
        </w:rPr>
        <w:t xml:space="preserve">, </w:t>
      </w:r>
      <w:r w:rsidRPr="009073ED">
        <w:rPr>
          <w:rStyle w:val="a5"/>
          <w:sz w:val="28"/>
          <w:szCs w:val="28"/>
        </w:rPr>
        <w:t>να αναζητούμε αυτά που μας ενώνουν</w:t>
      </w:r>
      <w:r w:rsidRPr="009073ED">
        <w:rPr>
          <w:rStyle w:val="a5"/>
          <w:sz w:val="28"/>
          <w:szCs w:val="28"/>
        </w:rPr>
        <w:t>.</w:t>
      </w:r>
      <w:bookmarkEnd w:id="12"/>
    </w:p>
    <w:p w:rsidR="00FF1EF9" w:rsidRPr="009073ED" w:rsidRDefault="00FF1EF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</w:p>
    <w:p w:rsidR="00FF1EF9" w:rsidRPr="009073ED" w:rsidRDefault="00B773E9" w:rsidP="009073ED">
      <w:pPr>
        <w:pStyle w:val="a4"/>
        <w:spacing w:after="200" w:line="276" w:lineRule="auto"/>
        <w:jc w:val="both"/>
        <w:rPr>
          <w:rStyle w:val="a5"/>
          <w:rFonts w:eastAsia="Arial"/>
          <w:sz w:val="28"/>
          <w:szCs w:val="28"/>
        </w:rPr>
      </w:pPr>
      <w:r w:rsidRPr="009073ED">
        <w:rPr>
          <w:rStyle w:val="a5"/>
          <w:sz w:val="28"/>
          <w:szCs w:val="28"/>
        </w:rPr>
        <w:t>Θεόφιλος Μουζουράκη</w:t>
      </w:r>
      <w:r w:rsidRPr="009073ED">
        <w:rPr>
          <w:rStyle w:val="a5"/>
          <w:sz w:val="28"/>
          <w:szCs w:val="28"/>
        </w:rPr>
        <w:t>ς</w:t>
      </w:r>
      <w:bookmarkStart w:id="13" w:name="_GoBack"/>
      <w:bookmarkEnd w:id="13"/>
    </w:p>
    <w:sectPr w:rsidR="00FF1EF9" w:rsidRPr="009073ED">
      <w:headerReference w:type="default" r:id="rId6"/>
      <w:footerReference w:type="default" r:id="rId7"/>
      <w:pgSz w:w="11900" w:h="16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E9" w:rsidRDefault="00B773E9">
      <w:r>
        <w:separator/>
      </w:r>
    </w:p>
  </w:endnote>
  <w:endnote w:type="continuationSeparator" w:id="0">
    <w:p w:rsidR="00B773E9" w:rsidRDefault="00B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F9" w:rsidRDefault="00FF1E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E9" w:rsidRDefault="00B773E9">
      <w:r>
        <w:separator/>
      </w:r>
    </w:p>
  </w:footnote>
  <w:footnote w:type="continuationSeparator" w:id="0">
    <w:p w:rsidR="00B773E9" w:rsidRDefault="00B7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F9" w:rsidRDefault="00FF1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9"/>
    <w:rsid w:val="009073ED"/>
    <w:rsid w:val="00B773E9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B97"/>
  <w15:docId w15:val="{9905448B-7F32-4179-B737-7480F1D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Κύριο τμήμα"/>
    <w:pPr>
      <w:widowControl w:val="0"/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</w:rPr>
  </w:style>
  <w:style w:type="character" w:customStyle="1" w:styleId="a5">
    <w:name w:val="Κανένα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12C055-81EB-4EC7-92B2-299C06D0E055}"/>
</file>

<file path=customXml/itemProps2.xml><?xml version="1.0" encoding="utf-8"?>
<ds:datastoreItem xmlns:ds="http://schemas.openxmlformats.org/officeDocument/2006/customXml" ds:itemID="{796E3759-529F-4BB7-9025-200CB4612951}"/>
</file>

<file path=customXml/itemProps3.xml><?xml version="1.0" encoding="utf-8"?>
<ds:datastoreItem xmlns:ds="http://schemas.openxmlformats.org/officeDocument/2006/customXml" ds:itemID="{4760EAFD-B904-4F58-ACBE-02A31E1EC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Χρήστης των Windows</cp:lastModifiedBy>
  <cp:revision>2</cp:revision>
  <dcterms:created xsi:type="dcterms:W3CDTF">2017-12-23T10:30:00Z</dcterms:created>
  <dcterms:modified xsi:type="dcterms:W3CDTF">2017-12-23T10:35:00Z</dcterms:modified>
</cp:coreProperties>
</file>