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97"/>
        <w:tblW w:w="9828" w:type="dxa"/>
        <w:tblLayout w:type="fixed"/>
        <w:tblLook w:val="01E0" w:firstRow="1" w:lastRow="1" w:firstColumn="1" w:lastColumn="1" w:noHBand="0" w:noVBand="0"/>
      </w:tblPr>
      <w:tblGrid>
        <w:gridCol w:w="2088"/>
        <w:gridCol w:w="2700"/>
        <w:gridCol w:w="5040"/>
      </w:tblGrid>
      <w:tr w:rsidR="005B4658" w:rsidRPr="005B4658" w14:paraId="6E471B7E" w14:textId="77777777" w:rsidTr="00301DF6">
        <w:trPr>
          <w:trHeight w:val="1220"/>
        </w:trPr>
        <w:tc>
          <w:tcPr>
            <w:tcW w:w="4788" w:type="dxa"/>
            <w:gridSpan w:val="2"/>
          </w:tcPr>
          <w:p w14:paraId="4061407A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sz w:val="24"/>
                <w:szCs w:val="24"/>
              </w:rPr>
            </w:pPr>
            <w:r w:rsidRPr="005B4658">
              <w:rPr>
                <w:rFonts w:ascii="Cambria" w:hAnsi="Cambria" w:cs="Tahoma"/>
                <w:sz w:val="24"/>
                <w:szCs w:val="24"/>
              </w:rPr>
              <w:object w:dxaOrig="2700" w:dyaOrig="2700" w14:anchorId="2FFEE0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9.5pt" o:ole="" fillcolor="window">
                  <v:imagedata r:id="rId5" o:title="" croptop="-2062f" cropleft="7864f"/>
                </v:shape>
                <o:OLEObject Type="Embed" ProgID="PBrush" ShapeID="_x0000_i1025" DrawAspect="Content" ObjectID="_1741122538" r:id="rId6"/>
              </w:object>
            </w:r>
          </w:p>
          <w:p w14:paraId="6DF36D19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color w:val="0000FF"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color w:val="0000FF"/>
                <w:sz w:val="24"/>
                <w:szCs w:val="24"/>
              </w:rPr>
              <w:t xml:space="preserve">ΕΛΛΗΝΙΚΗ ΔΗΜΟΚΡΑΤΙΑ </w:t>
            </w:r>
          </w:p>
          <w:p w14:paraId="2EAD3DB0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color w:val="0000FF"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color w:val="0000FF"/>
                <w:sz w:val="24"/>
                <w:szCs w:val="24"/>
              </w:rPr>
              <w:t>ΝΟΜΟΣ ΣΑΜΟΥ</w:t>
            </w:r>
          </w:p>
          <w:p w14:paraId="4724481A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color w:val="0000FF"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color w:val="0000FF"/>
                <w:sz w:val="24"/>
                <w:szCs w:val="24"/>
              </w:rPr>
              <w:t>ΔΗΜΟΣ ΣΑΜΟΥ</w:t>
            </w:r>
          </w:p>
          <w:p w14:paraId="55EEEC01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color w:val="0000FF"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color w:val="0000FF"/>
                <w:sz w:val="24"/>
                <w:szCs w:val="24"/>
              </w:rPr>
              <w:t>ΓΡΑΦΕΙΟ ΔΗΜΑΡΧΟΥ</w:t>
            </w:r>
          </w:p>
        </w:tc>
        <w:tc>
          <w:tcPr>
            <w:tcW w:w="5040" w:type="dxa"/>
          </w:tcPr>
          <w:p w14:paraId="49E0C50B" w14:textId="77777777" w:rsidR="005B4658" w:rsidRPr="005B4658" w:rsidRDefault="005B4658" w:rsidP="005B4658">
            <w:pPr>
              <w:spacing w:after="0" w:line="240" w:lineRule="auto"/>
              <w:jc w:val="right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4EF4194D" w14:textId="77777777" w:rsidR="005B4658" w:rsidRPr="005B4658" w:rsidRDefault="005B4658" w:rsidP="005B4658">
            <w:pPr>
              <w:spacing w:after="0" w:line="240" w:lineRule="auto"/>
              <w:jc w:val="right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057B84CE" w14:textId="77777777" w:rsidR="005B4658" w:rsidRPr="005B4658" w:rsidRDefault="005B4658" w:rsidP="005B4658">
            <w:pPr>
              <w:spacing w:after="0" w:line="240" w:lineRule="auto"/>
              <w:jc w:val="right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6EA2808A" w14:textId="77777777" w:rsidR="005B4658" w:rsidRPr="005B4658" w:rsidRDefault="005B4658" w:rsidP="005B4658">
            <w:pPr>
              <w:spacing w:after="0" w:line="240" w:lineRule="auto"/>
              <w:jc w:val="right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 xml:space="preserve">Σάμος  </w:t>
            </w:r>
            <w:r w:rsidR="00345030">
              <w:rPr>
                <w:rFonts w:ascii="Cambria" w:hAnsi="Cambria" w:cs="Tahoma"/>
                <w:b/>
                <w:sz w:val="24"/>
                <w:szCs w:val="24"/>
              </w:rPr>
              <w:t>1</w:t>
            </w:r>
            <w:r w:rsidR="00715ED4">
              <w:rPr>
                <w:rFonts w:ascii="Cambria" w:hAnsi="Cambria" w:cs="Tahoma"/>
                <w:b/>
                <w:sz w:val="24"/>
                <w:szCs w:val="24"/>
              </w:rPr>
              <w:t>8</w:t>
            </w:r>
            <w:r w:rsidRPr="005B4658">
              <w:rPr>
                <w:rFonts w:ascii="Cambria" w:hAnsi="Cambria" w:cs="Tahoma"/>
                <w:b/>
                <w:sz w:val="24"/>
                <w:szCs w:val="24"/>
              </w:rPr>
              <w:t>/</w:t>
            </w:r>
            <w:r w:rsidR="00345030">
              <w:rPr>
                <w:rFonts w:ascii="Cambria" w:hAnsi="Cambria" w:cs="Tahoma"/>
                <w:b/>
                <w:sz w:val="24"/>
                <w:szCs w:val="24"/>
              </w:rPr>
              <w:t>11</w:t>
            </w:r>
            <w:r w:rsidRPr="005B4658">
              <w:rPr>
                <w:rFonts w:ascii="Cambria" w:hAnsi="Cambria" w:cs="Tahoma"/>
                <w:b/>
                <w:sz w:val="24"/>
                <w:szCs w:val="24"/>
              </w:rPr>
              <w:t>/201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6</w:t>
            </w:r>
          </w:p>
          <w:p w14:paraId="6B2A26B1" w14:textId="77777777" w:rsidR="005B4658" w:rsidRPr="005B4658" w:rsidRDefault="005B4658" w:rsidP="005B4658">
            <w:pPr>
              <w:spacing w:after="0" w:line="240" w:lineRule="auto"/>
              <w:jc w:val="right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</w:p>
          <w:p w14:paraId="4B1B382E" w14:textId="77777777" w:rsidR="005B4658" w:rsidRPr="005B4658" w:rsidRDefault="002E48A2" w:rsidP="002E48A2">
            <w:pPr>
              <w:spacing w:after="0" w:line="240" w:lineRule="auto"/>
              <w:ind w:right="72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                                       </w:t>
            </w:r>
            <w:r w:rsidR="005B4658" w:rsidRPr="005B4658">
              <w:rPr>
                <w:rFonts w:ascii="Cambria" w:hAnsi="Cambria" w:cs="Tahoma"/>
                <w:b/>
                <w:sz w:val="24"/>
                <w:szCs w:val="24"/>
              </w:rPr>
              <w:t xml:space="preserve">ΠΡΟΣ :  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Μ.Μ.Ε.</w:t>
            </w:r>
            <w:r w:rsidR="005B4658" w:rsidRPr="005B4658">
              <w:rPr>
                <w:rFonts w:ascii="Cambria" w:hAnsi="Cambria" w:cs="Tahoma"/>
                <w:b/>
                <w:sz w:val="24"/>
                <w:szCs w:val="24"/>
              </w:rPr>
              <w:t xml:space="preserve">           </w:t>
            </w:r>
          </w:p>
        </w:tc>
      </w:tr>
      <w:tr w:rsidR="005B4658" w:rsidRPr="005B4658" w14:paraId="06BCC3C3" w14:textId="77777777" w:rsidTr="00301DF6">
        <w:trPr>
          <w:trHeight w:val="1807"/>
        </w:trPr>
        <w:tc>
          <w:tcPr>
            <w:tcW w:w="2088" w:type="dxa"/>
          </w:tcPr>
          <w:p w14:paraId="38F6A85C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>Ταχ. Δ/νση:</w:t>
            </w:r>
          </w:p>
          <w:p w14:paraId="69A5A75D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>Ταχ. Κώδικας:</w:t>
            </w:r>
          </w:p>
          <w:p w14:paraId="131281BD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4807F92A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>Πληροφορίες :</w:t>
            </w:r>
          </w:p>
          <w:p w14:paraId="74EEA15D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>Τηλέφωνο :</w:t>
            </w:r>
          </w:p>
          <w:p w14:paraId="01B15637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  <w:lang w:val="en-US"/>
              </w:rPr>
              <w:t>FAX</w:t>
            </w:r>
            <w:r w:rsidRPr="005B4658">
              <w:rPr>
                <w:rFonts w:ascii="Cambria" w:hAnsi="Cambria" w:cs="Tahoma"/>
                <w:b/>
                <w:sz w:val="24"/>
                <w:szCs w:val="24"/>
              </w:rPr>
              <w:t xml:space="preserve"> :</w:t>
            </w:r>
          </w:p>
          <w:p w14:paraId="0B451EFA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i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  <w:lang w:val="en-US"/>
              </w:rPr>
              <w:t>Email</w:t>
            </w:r>
            <w:r w:rsidRPr="005B4658">
              <w:rPr>
                <w:rFonts w:ascii="Cambria" w:hAnsi="Cambria" w:cs="Tahoma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2700" w:type="dxa"/>
            <w:tcBorders>
              <w:left w:val="nil"/>
            </w:tcBorders>
          </w:tcPr>
          <w:p w14:paraId="75C209A0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>Πλατεία Δημαρχείου</w:t>
            </w:r>
          </w:p>
          <w:p w14:paraId="2FF847C9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>831 00  Σάμος</w:t>
            </w:r>
          </w:p>
          <w:p w14:paraId="62E6C0B6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497BE606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</w:p>
          <w:p w14:paraId="31346134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>22733 - 50101</w:t>
            </w:r>
          </w:p>
          <w:p w14:paraId="4181C662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>22730 - 24401</w:t>
            </w:r>
          </w:p>
          <w:p w14:paraId="2AA463D0" w14:textId="77777777" w:rsidR="005B4658" w:rsidRPr="005B4658" w:rsidRDefault="00000000" w:rsidP="005B4658">
            <w:pPr>
              <w:spacing w:after="0" w:line="240" w:lineRule="auto"/>
              <w:rPr>
                <w:rFonts w:ascii="Cambria" w:hAnsi="Cambria" w:cs="Tahoma"/>
                <w:sz w:val="24"/>
                <w:szCs w:val="24"/>
              </w:rPr>
            </w:pPr>
            <w:hyperlink r:id="rId7" w:history="1">
              <w:r w:rsidR="005B4658" w:rsidRPr="005B4658">
                <w:rPr>
                  <w:rStyle w:val="Hyperlink"/>
                  <w:rFonts w:ascii="Cambria" w:hAnsi="Cambria" w:cs="Tahoma"/>
                  <w:b/>
                  <w:sz w:val="24"/>
                  <w:szCs w:val="24"/>
                  <w:lang w:val="en-US"/>
                </w:rPr>
                <w:t>dimvath</w:t>
              </w:r>
              <w:r w:rsidR="005B4658" w:rsidRPr="005B4658">
                <w:rPr>
                  <w:rStyle w:val="Hyperlink"/>
                  <w:rFonts w:ascii="Cambria" w:hAnsi="Cambria" w:cs="Tahoma"/>
                  <w:b/>
                  <w:sz w:val="24"/>
                  <w:szCs w:val="24"/>
                </w:rPr>
                <w:t>@</w:t>
              </w:r>
              <w:r w:rsidR="005B4658" w:rsidRPr="005B4658">
                <w:rPr>
                  <w:rStyle w:val="Hyperlink"/>
                  <w:rFonts w:ascii="Cambria" w:hAnsi="Cambria" w:cs="Tahoma"/>
                  <w:b/>
                  <w:sz w:val="24"/>
                  <w:szCs w:val="24"/>
                  <w:lang w:val="en-US"/>
                </w:rPr>
                <w:t>otenet</w:t>
              </w:r>
              <w:r w:rsidR="005B4658" w:rsidRPr="005B4658">
                <w:rPr>
                  <w:rStyle w:val="Hyperlink"/>
                  <w:rFonts w:ascii="Cambria" w:hAnsi="Cambria" w:cs="Tahoma"/>
                  <w:b/>
                  <w:sz w:val="24"/>
                  <w:szCs w:val="24"/>
                </w:rPr>
                <w:t>.</w:t>
              </w:r>
              <w:r w:rsidR="005B4658" w:rsidRPr="005B4658">
                <w:rPr>
                  <w:rStyle w:val="Hyperlink"/>
                  <w:rFonts w:ascii="Cambria" w:hAnsi="Cambria" w:cs="Tahoma"/>
                  <w:b/>
                  <w:sz w:val="24"/>
                  <w:szCs w:val="24"/>
                  <w:lang w:val="en-US"/>
                </w:rPr>
                <w:t>gr</w:t>
              </w:r>
            </w:hyperlink>
            <w:r w:rsidR="005B4658" w:rsidRPr="005B4658">
              <w:rPr>
                <w:rFonts w:ascii="Cambria" w:hAnsi="Cambria" w:cs="Tahoma"/>
                <w:sz w:val="24"/>
                <w:szCs w:val="24"/>
              </w:rPr>
              <w:t xml:space="preserve">    </w:t>
            </w:r>
          </w:p>
        </w:tc>
        <w:tc>
          <w:tcPr>
            <w:tcW w:w="5040" w:type="dxa"/>
          </w:tcPr>
          <w:p w14:paraId="7F95DD9A" w14:textId="77777777" w:rsidR="005B4658" w:rsidRPr="005B4658" w:rsidRDefault="005B4658" w:rsidP="005B46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</w:p>
          <w:p w14:paraId="3363623E" w14:textId="77777777" w:rsidR="005B4658" w:rsidRPr="005B4658" w:rsidRDefault="005B4658" w:rsidP="005B465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</w:tbl>
    <w:p w14:paraId="12AEBE26" w14:textId="77777777" w:rsidR="005B4658" w:rsidRPr="005B4658" w:rsidRDefault="005B4658" w:rsidP="005B4658">
      <w:pPr>
        <w:shd w:val="clear" w:color="auto" w:fill="FFFFFF"/>
        <w:spacing w:after="0" w:line="240" w:lineRule="auto"/>
        <w:jc w:val="both"/>
        <w:rPr>
          <w:rStyle w:val="Strong"/>
          <w:rFonts w:ascii="Cambria" w:hAnsi="Cambria" w:cs="Tahoma"/>
          <w:color w:val="000000"/>
          <w:sz w:val="24"/>
          <w:szCs w:val="24"/>
        </w:rPr>
      </w:pPr>
    </w:p>
    <w:p w14:paraId="54C17505" w14:textId="77777777" w:rsidR="005B4658" w:rsidRPr="005B4658" w:rsidRDefault="005B4658" w:rsidP="005B4658">
      <w:pPr>
        <w:shd w:val="clear" w:color="auto" w:fill="FFFFFF"/>
        <w:spacing w:after="0" w:line="240" w:lineRule="auto"/>
        <w:jc w:val="center"/>
        <w:rPr>
          <w:rFonts w:ascii="Cambria" w:hAnsi="Cambria" w:cs="Tahoma"/>
          <w:color w:val="000000"/>
          <w:sz w:val="24"/>
          <w:szCs w:val="24"/>
        </w:rPr>
      </w:pPr>
      <w:r w:rsidRPr="005B4658">
        <w:rPr>
          <w:rStyle w:val="Strong"/>
          <w:rFonts w:ascii="Cambria" w:hAnsi="Cambria" w:cs="Tahoma"/>
          <w:color w:val="000000"/>
          <w:sz w:val="24"/>
          <w:szCs w:val="24"/>
        </w:rPr>
        <w:t xml:space="preserve"> </w:t>
      </w:r>
    </w:p>
    <w:p w14:paraId="1CB32A05" w14:textId="77777777" w:rsidR="005B4658" w:rsidRDefault="005B4658" w:rsidP="002E48A2">
      <w:pPr>
        <w:shd w:val="clear" w:color="auto" w:fill="FFFFFF"/>
        <w:spacing w:after="0" w:line="240" w:lineRule="auto"/>
        <w:ind w:left="851" w:hanging="851"/>
        <w:jc w:val="both"/>
        <w:rPr>
          <w:rStyle w:val="Strong"/>
          <w:rFonts w:ascii="Cambria" w:hAnsi="Cambria" w:cs="Tahoma"/>
          <w:color w:val="000000"/>
          <w:sz w:val="24"/>
          <w:szCs w:val="24"/>
        </w:rPr>
      </w:pPr>
      <w:r w:rsidRPr="005B4658">
        <w:rPr>
          <w:rStyle w:val="Strong"/>
          <w:rFonts w:ascii="Cambria" w:hAnsi="Cambria" w:cs="Tahoma"/>
          <w:color w:val="000000"/>
          <w:sz w:val="24"/>
          <w:szCs w:val="24"/>
        </w:rPr>
        <w:t xml:space="preserve">ΘΕΜΑ : </w:t>
      </w:r>
      <w:r w:rsidR="00715ED4">
        <w:rPr>
          <w:rStyle w:val="Strong"/>
          <w:rFonts w:ascii="Cambria" w:hAnsi="Cambria" w:cs="Tahoma"/>
          <w:color w:val="000000"/>
          <w:sz w:val="24"/>
          <w:szCs w:val="24"/>
        </w:rPr>
        <w:t xml:space="preserve">ΣΥΓΚΕΝΤΡΩΣΗ – ΔΙΑΜΑΡΤΥΡΙΑ ΓΙΑ ΤΟ ΠΡΟΣΦΥΓΙΚΟ – ΜΕΤΑΝΑΣΤΕΥΤΙΚΟ ΖΗΤΗΜΑ ΣΤΙΣ </w:t>
      </w:r>
      <w:r w:rsidR="00345030">
        <w:rPr>
          <w:rStyle w:val="Strong"/>
          <w:rFonts w:ascii="Cambria" w:hAnsi="Cambria" w:cs="Tahoma"/>
          <w:color w:val="000000"/>
          <w:sz w:val="24"/>
          <w:szCs w:val="24"/>
        </w:rPr>
        <w:t xml:space="preserve"> 21/11/2016</w:t>
      </w:r>
      <w:r w:rsidR="002E48A2">
        <w:rPr>
          <w:rStyle w:val="Strong"/>
          <w:rFonts w:ascii="Cambria" w:hAnsi="Cambria" w:cs="Tahoma"/>
          <w:color w:val="000000"/>
          <w:sz w:val="24"/>
          <w:szCs w:val="24"/>
        </w:rPr>
        <w:t>.</w:t>
      </w:r>
    </w:p>
    <w:p w14:paraId="205FB632" w14:textId="77777777" w:rsidR="002E48A2" w:rsidRDefault="002E48A2" w:rsidP="002E48A2">
      <w:pPr>
        <w:shd w:val="clear" w:color="auto" w:fill="FFFFFF"/>
        <w:spacing w:after="0" w:line="240" w:lineRule="auto"/>
        <w:ind w:left="851" w:hanging="851"/>
        <w:jc w:val="both"/>
        <w:rPr>
          <w:rStyle w:val="Strong"/>
          <w:rFonts w:ascii="Cambria" w:hAnsi="Cambria" w:cs="Tahoma"/>
          <w:color w:val="000000"/>
          <w:sz w:val="24"/>
          <w:szCs w:val="24"/>
        </w:rPr>
      </w:pPr>
    </w:p>
    <w:p w14:paraId="12DD4E5E" w14:textId="77777777" w:rsidR="002E48A2" w:rsidRDefault="002E48A2" w:rsidP="002E48A2">
      <w:pPr>
        <w:shd w:val="clear" w:color="auto" w:fill="FFFFFF"/>
        <w:spacing w:after="0" w:line="240" w:lineRule="auto"/>
        <w:ind w:left="851" w:hanging="851"/>
        <w:jc w:val="both"/>
        <w:rPr>
          <w:rStyle w:val="Strong"/>
          <w:rFonts w:ascii="Cambria" w:hAnsi="Cambria" w:cs="Tahoma"/>
          <w:color w:val="000000"/>
          <w:sz w:val="24"/>
          <w:szCs w:val="24"/>
        </w:rPr>
      </w:pPr>
    </w:p>
    <w:p w14:paraId="4F143A73" w14:textId="77777777" w:rsidR="00D55ADC" w:rsidRDefault="00D55ADC" w:rsidP="002E48A2">
      <w:pPr>
        <w:shd w:val="clear" w:color="auto" w:fill="FFFFFF"/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4"/>
        </w:rPr>
      </w:pPr>
    </w:p>
    <w:p w14:paraId="5613207F" w14:textId="77777777" w:rsidR="00295A9A" w:rsidRDefault="00295A9A" w:rsidP="00295A9A">
      <w:pPr>
        <w:shd w:val="clear" w:color="auto" w:fill="FFFFFF"/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Σας γνωρίζουμε ότι στα πλαίσια της Πανσαμιακής Συγκέντρωσης – Διαμαρτυρίας, που θα πραγματοποιηθεί την </w:t>
      </w:r>
      <w:r w:rsidR="00D55ADC" w:rsidRPr="001876E7">
        <w:rPr>
          <w:rFonts w:ascii="Century Schoolbook" w:hAnsi="Century Schoolbook"/>
          <w:b/>
        </w:rPr>
        <w:t xml:space="preserve"> Δευτέρα 21 Νοεμβρίου 2016 και ώρα 13:00</w:t>
      </w:r>
      <w:r w:rsidR="00D55ADC">
        <w:rPr>
          <w:rFonts w:ascii="Century Schoolbook" w:hAnsi="Century Schoolbook"/>
        </w:rPr>
        <w:t xml:space="preserve">, </w:t>
      </w:r>
      <w:r w:rsidR="00D55ADC" w:rsidRPr="001876E7">
        <w:rPr>
          <w:rFonts w:ascii="Century Schoolbook" w:hAnsi="Century Schoolbook"/>
          <w:b/>
        </w:rPr>
        <w:t>στην Πλατεία Πυθαγόρα</w:t>
      </w:r>
      <w:r w:rsidR="00D55ADC">
        <w:rPr>
          <w:rFonts w:ascii="Century Schoolbook" w:hAnsi="Century Schoolbook"/>
        </w:rPr>
        <w:t xml:space="preserve">, </w:t>
      </w:r>
      <w:r>
        <w:rPr>
          <w:rFonts w:ascii="Century Schoolbook" w:hAnsi="Century Schoolbook"/>
        </w:rPr>
        <w:t>η Παραλιακή Λεωφόρος Θεμιστοκλή Σοφούλη θα παραμείνει κλειστή από το ύψος του ΞΕΝΙΑ έως το ύψος της 25</w:t>
      </w:r>
      <w:r w:rsidRPr="00295A9A">
        <w:rPr>
          <w:rFonts w:ascii="Century Schoolbook" w:hAnsi="Century Schoolbook"/>
          <w:vertAlign w:val="superscript"/>
        </w:rPr>
        <w:t>ης</w:t>
      </w:r>
      <w:r>
        <w:rPr>
          <w:rFonts w:ascii="Century Schoolbook" w:hAnsi="Century Schoolbook"/>
        </w:rPr>
        <w:t xml:space="preserve"> Μαρτίου, από 12:45, έως το πέρας της Συγκέντρωσης.</w:t>
      </w:r>
    </w:p>
    <w:p w14:paraId="36D2965B" w14:textId="77777777" w:rsidR="00295A9A" w:rsidRDefault="00295A9A" w:rsidP="00295A9A">
      <w:pPr>
        <w:shd w:val="clear" w:color="auto" w:fill="FFFFFF"/>
        <w:spacing w:after="0" w:line="240" w:lineRule="auto"/>
        <w:jc w:val="both"/>
        <w:rPr>
          <w:rFonts w:ascii="Century Schoolbook" w:hAnsi="Century Schoolbook"/>
        </w:rPr>
      </w:pPr>
    </w:p>
    <w:p w14:paraId="47DF0251" w14:textId="77777777" w:rsidR="00295A9A" w:rsidRDefault="00295A9A" w:rsidP="00295A9A">
      <w:pPr>
        <w:shd w:val="clear" w:color="auto" w:fill="FFFFFF"/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Επίσης</w:t>
      </w:r>
      <w:r w:rsidR="006163EB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για την διευκόλυνση μετακίνησης του κοινού που επιθυμεί να παρευρεθεί, αλλά στερείται μεταφορικού μέσου, σας γνωρίζουμε ότι :</w:t>
      </w:r>
    </w:p>
    <w:p w14:paraId="5168AE6C" w14:textId="77777777" w:rsidR="00D55ADC" w:rsidRDefault="00295A9A" w:rsidP="00295A9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4"/>
        </w:rPr>
      </w:pPr>
      <w:r>
        <w:rPr>
          <w:rStyle w:val="Strong"/>
          <w:rFonts w:ascii="Cambria" w:hAnsi="Cambria" w:cs="Tahoma"/>
          <w:b w:val="0"/>
          <w:color w:val="000000"/>
          <w:sz w:val="24"/>
          <w:szCs w:val="24"/>
        </w:rPr>
        <w:t>Στις 12:00</w:t>
      </w:r>
      <w:r w:rsidR="0075458B">
        <w:rPr>
          <w:rStyle w:val="Strong"/>
          <w:rFonts w:ascii="Cambria" w:hAnsi="Cambria" w:cs="Tahoma"/>
          <w:b w:val="0"/>
          <w:color w:val="000000"/>
          <w:sz w:val="24"/>
          <w:szCs w:val="24"/>
        </w:rPr>
        <w:t>,</w:t>
      </w:r>
      <w:r>
        <w:rPr>
          <w:rStyle w:val="Strong"/>
          <w:rFonts w:ascii="Cambria" w:hAnsi="Cambria" w:cs="Tahoma"/>
          <w:b w:val="0"/>
          <w:color w:val="000000"/>
          <w:sz w:val="24"/>
          <w:szCs w:val="24"/>
        </w:rPr>
        <w:t xml:space="preserve"> θα αναχωρήσει λεωφορείο από τα Πυθαγόρειο, με προορισμό την πόλη της Σάμου, μέσω Χώρας και Μυτιληνιών.</w:t>
      </w:r>
    </w:p>
    <w:p w14:paraId="37F84CA3" w14:textId="77777777" w:rsidR="00295A9A" w:rsidRDefault="00295A9A" w:rsidP="00295A9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4"/>
        </w:rPr>
      </w:pPr>
      <w:r>
        <w:rPr>
          <w:rStyle w:val="Strong"/>
          <w:rFonts w:ascii="Cambria" w:hAnsi="Cambria" w:cs="Tahoma"/>
          <w:b w:val="0"/>
          <w:color w:val="000000"/>
          <w:sz w:val="24"/>
          <w:szCs w:val="24"/>
        </w:rPr>
        <w:t>Στις 11:</w:t>
      </w:r>
      <w:r w:rsidR="0075458B">
        <w:rPr>
          <w:rStyle w:val="Strong"/>
          <w:rFonts w:ascii="Cambria" w:hAnsi="Cambria" w:cs="Tahoma"/>
          <w:b w:val="0"/>
          <w:color w:val="000000"/>
          <w:sz w:val="24"/>
          <w:szCs w:val="24"/>
        </w:rPr>
        <w:t>30, θα αναχωρήσει λεωφορείο από την Πλατεία Καρλοβάσου, με προορισμό την πόλη της Σάμου.</w:t>
      </w:r>
    </w:p>
    <w:p w14:paraId="4BA0D62A" w14:textId="77777777" w:rsidR="00AF3107" w:rsidRDefault="00AF3107" w:rsidP="00AF3107">
      <w:pPr>
        <w:shd w:val="clear" w:color="auto" w:fill="FFFFFF"/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4"/>
        </w:rPr>
      </w:pPr>
    </w:p>
    <w:p w14:paraId="7444F800" w14:textId="77777777" w:rsidR="00AF3107" w:rsidRPr="00AF3107" w:rsidRDefault="00AF3107" w:rsidP="00AF3107">
      <w:pPr>
        <w:shd w:val="clear" w:color="auto" w:fill="FFFFFF"/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4"/>
        </w:rPr>
      </w:pPr>
      <w:r>
        <w:rPr>
          <w:rStyle w:val="Strong"/>
          <w:rFonts w:ascii="Cambria" w:hAnsi="Cambria" w:cs="Tahoma"/>
          <w:b w:val="0"/>
          <w:color w:val="000000"/>
          <w:sz w:val="24"/>
          <w:szCs w:val="24"/>
        </w:rPr>
        <w:t>Τα δρομολόγια της Δημοτικής Συγκοινωνίας</w:t>
      </w:r>
      <w:r w:rsidR="00301DF6" w:rsidRPr="00301DF6">
        <w:rPr>
          <w:rStyle w:val="Strong"/>
          <w:rFonts w:ascii="Cambria" w:hAnsi="Cambria" w:cs="Tahoma"/>
          <w:b w:val="0"/>
          <w:color w:val="000000"/>
          <w:sz w:val="24"/>
          <w:szCs w:val="24"/>
        </w:rPr>
        <w:t xml:space="preserve">, </w:t>
      </w:r>
      <w:r w:rsidR="00301DF6">
        <w:rPr>
          <w:rStyle w:val="Strong"/>
          <w:rFonts w:ascii="Cambria" w:hAnsi="Cambria" w:cs="Tahoma"/>
          <w:b w:val="0"/>
          <w:color w:val="000000"/>
          <w:sz w:val="24"/>
          <w:szCs w:val="24"/>
        </w:rPr>
        <w:t xml:space="preserve">την Δευτέρα 21/11/2016, </w:t>
      </w:r>
      <w:r>
        <w:rPr>
          <w:rStyle w:val="Strong"/>
          <w:rFonts w:ascii="Cambria" w:hAnsi="Cambria" w:cs="Tahoma"/>
          <w:b w:val="0"/>
          <w:color w:val="000000"/>
          <w:sz w:val="24"/>
          <w:szCs w:val="24"/>
        </w:rPr>
        <w:t>θα εκτελεστούν μέχρι τις 12</w:t>
      </w:r>
      <w:r w:rsidRPr="00AF3107">
        <w:rPr>
          <w:rStyle w:val="Strong"/>
          <w:rFonts w:ascii="Cambria" w:hAnsi="Cambria" w:cs="Tahoma"/>
          <w:b w:val="0"/>
          <w:color w:val="000000"/>
          <w:sz w:val="24"/>
          <w:szCs w:val="24"/>
        </w:rPr>
        <w:t>:00.</w:t>
      </w:r>
    </w:p>
    <w:p w14:paraId="14EB03AD" w14:textId="77777777" w:rsidR="002E48A2" w:rsidRDefault="002E48A2" w:rsidP="002E48A2">
      <w:pPr>
        <w:shd w:val="clear" w:color="auto" w:fill="FFFFFF"/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4"/>
        </w:rPr>
      </w:pPr>
    </w:p>
    <w:p w14:paraId="16F8B813" w14:textId="77777777" w:rsidR="00D55ADC" w:rsidRPr="00D55ADC" w:rsidRDefault="0075458B" w:rsidP="00D55ADC">
      <w:pPr>
        <w:shd w:val="clear" w:color="auto" w:fill="FFFFFF"/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4"/>
        </w:rPr>
      </w:pPr>
      <w:r>
        <w:rPr>
          <w:rStyle w:val="Strong"/>
          <w:rFonts w:ascii="Cambria" w:hAnsi="Cambria" w:cs="Tahoma"/>
          <w:b w:val="0"/>
          <w:color w:val="000000"/>
          <w:sz w:val="24"/>
          <w:szCs w:val="24"/>
        </w:rPr>
        <w:t>Τα λεωφορεία θα εκτελέσουν τα αντίστροφα δρομολόγια, μετά το πέρας της Συγκέντρωσης.</w:t>
      </w:r>
    </w:p>
    <w:p w14:paraId="5EBA7B88" w14:textId="77777777" w:rsidR="001037F1" w:rsidRPr="001037F1" w:rsidRDefault="00B344EA" w:rsidP="001037F1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</w:p>
    <w:p w14:paraId="3321E6F3" w14:textId="77777777" w:rsidR="000E2F3D" w:rsidRDefault="000E2F3D" w:rsidP="008F66CD">
      <w:pPr>
        <w:shd w:val="clear" w:color="auto" w:fill="FFFFFF"/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14:paraId="36A5CA40" w14:textId="77777777" w:rsidR="00B61D3C" w:rsidRDefault="00B61D3C" w:rsidP="008F66CD">
      <w:pPr>
        <w:shd w:val="clear" w:color="auto" w:fill="FFFFFF"/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14:paraId="114CC827" w14:textId="77777777" w:rsidR="000E2F3D" w:rsidRDefault="000E2F3D" w:rsidP="008F66CD">
      <w:pPr>
        <w:shd w:val="clear" w:color="auto" w:fill="FFFFFF"/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14:paraId="49A73DE9" w14:textId="77777777" w:rsidR="008F66CD" w:rsidRPr="007A183F" w:rsidRDefault="000E2F3D" w:rsidP="007A183F">
      <w:pPr>
        <w:shd w:val="clear" w:color="auto" w:fill="FFFFFF"/>
        <w:spacing w:after="0" w:line="240" w:lineRule="auto"/>
        <w:jc w:val="right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Εκ του Δήμου</w:t>
      </w:r>
      <w:r w:rsidR="00833EF6">
        <w:rPr>
          <w:rFonts w:ascii="Cambria" w:hAnsi="Cambria" w:cs="Tahoma"/>
          <w:color w:val="000000"/>
          <w:sz w:val="24"/>
          <w:szCs w:val="24"/>
        </w:rPr>
        <w:t xml:space="preserve"> Σάμου</w:t>
      </w:r>
    </w:p>
    <w:sectPr w:rsidR="008F66CD" w:rsidRPr="007A183F" w:rsidSect="002567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20C1"/>
    <w:multiLevelType w:val="hybridMultilevel"/>
    <w:tmpl w:val="8F8443AE"/>
    <w:lvl w:ilvl="0" w:tplc="9AEE3F5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C75DF2"/>
    <w:multiLevelType w:val="hybridMultilevel"/>
    <w:tmpl w:val="6804D8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F1D92"/>
    <w:multiLevelType w:val="hybridMultilevel"/>
    <w:tmpl w:val="3F24C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3DB8"/>
    <w:multiLevelType w:val="hybridMultilevel"/>
    <w:tmpl w:val="F31C1618"/>
    <w:lvl w:ilvl="0" w:tplc="0408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47E0F50"/>
    <w:multiLevelType w:val="hybridMultilevel"/>
    <w:tmpl w:val="4E126D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029919">
    <w:abstractNumId w:val="1"/>
  </w:num>
  <w:num w:numId="2" w16cid:durableId="1977180319">
    <w:abstractNumId w:val="2"/>
  </w:num>
  <w:num w:numId="3" w16cid:durableId="571307754">
    <w:abstractNumId w:val="0"/>
  </w:num>
  <w:num w:numId="4" w16cid:durableId="1135365902">
    <w:abstractNumId w:val="4"/>
  </w:num>
  <w:num w:numId="5" w16cid:durableId="1285116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C5"/>
    <w:rsid w:val="0002792A"/>
    <w:rsid w:val="000431CC"/>
    <w:rsid w:val="0005007E"/>
    <w:rsid w:val="000E2F3D"/>
    <w:rsid w:val="000F4F88"/>
    <w:rsid w:val="000F5879"/>
    <w:rsid w:val="000F78C4"/>
    <w:rsid w:val="001037F1"/>
    <w:rsid w:val="00132F36"/>
    <w:rsid w:val="001E234B"/>
    <w:rsid w:val="0024747C"/>
    <w:rsid w:val="002567C5"/>
    <w:rsid w:val="00295A9A"/>
    <w:rsid w:val="002B0917"/>
    <w:rsid w:val="002B0DD4"/>
    <w:rsid w:val="002E28BB"/>
    <w:rsid w:val="002E48A2"/>
    <w:rsid w:val="002F182B"/>
    <w:rsid w:val="00301DF6"/>
    <w:rsid w:val="00345030"/>
    <w:rsid w:val="00357BF0"/>
    <w:rsid w:val="00391C01"/>
    <w:rsid w:val="00417370"/>
    <w:rsid w:val="0046014E"/>
    <w:rsid w:val="004871EE"/>
    <w:rsid w:val="00490B86"/>
    <w:rsid w:val="004959B8"/>
    <w:rsid w:val="00534FF0"/>
    <w:rsid w:val="00560C24"/>
    <w:rsid w:val="005B4658"/>
    <w:rsid w:val="005D52C1"/>
    <w:rsid w:val="006163EB"/>
    <w:rsid w:val="006B445A"/>
    <w:rsid w:val="00715ED4"/>
    <w:rsid w:val="0075458B"/>
    <w:rsid w:val="007A183F"/>
    <w:rsid w:val="007B0634"/>
    <w:rsid w:val="007C7BEC"/>
    <w:rsid w:val="00833EF6"/>
    <w:rsid w:val="008846E9"/>
    <w:rsid w:val="00896608"/>
    <w:rsid w:val="008F66CD"/>
    <w:rsid w:val="0090005E"/>
    <w:rsid w:val="00926A39"/>
    <w:rsid w:val="00993900"/>
    <w:rsid w:val="009F4747"/>
    <w:rsid w:val="00AF064E"/>
    <w:rsid w:val="00AF3107"/>
    <w:rsid w:val="00B344EA"/>
    <w:rsid w:val="00B61D3C"/>
    <w:rsid w:val="00B67306"/>
    <w:rsid w:val="00BE1304"/>
    <w:rsid w:val="00C42DC0"/>
    <w:rsid w:val="00C524F1"/>
    <w:rsid w:val="00C53CF1"/>
    <w:rsid w:val="00D55ADC"/>
    <w:rsid w:val="00D76D99"/>
    <w:rsid w:val="00DE3DB7"/>
    <w:rsid w:val="00DF23DB"/>
    <w:rsid w:val="00DF755B"/>
    <w:rsid w:val="00E0079C"/>
    <w:rsid w:val="00EA4AC6"/>
    <w:rsid w:val="00F16801"/>
    <w:rsid w:val="00F90924"/>
    <w:rsid w:val="00FA0EBB"/>
    <w:rsid w:val="00FD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1199"/>
  <w15:docId w15:val="{DD00AD2C-5E62-402B-918D-829AAD43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8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E9"/>
    <w:pPr>
      <w:ind w:left="720"/>
      <w:contextualSpacing/>
    </w:pPr>
  </w:style>
  <w:style w:type="character" w:styleId="Strong">
    <w:name w:val="Strong"/>
    <w:basedOn w:val="DefaultParagraphFont"/>
    <w:qFormat/>
    <w:rsid w:val="005B4658"/>
    <w:rPr>
      <w:b/>
      <w:bCs/>
    </w:rPr>
  </w:style>
  <w:style w:type="character" w:styleId="Hyperlink">
    <w:name w:val="Hyperlink"/>
    <w:basedOn w:val="DefaultParagraphFont"/>
    <w:rsid w:val="005B4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mvath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Links>
    <vt:vector size="6" baseType="variant">
      <vt:variant>
        <vt:i4>5308520</vt:i4>
      </vt:variant>
      <vt:variant>
        <vt:i4>3</vt:i4>
      </vt:variant>
      <vt:variant>
        <vt:i4>0</vt:i4>
      </vt:variant>
      <vt:variant>
        <vt:i4>5</vt:i4>
      </vt:variant>
      <vt:variant>
        <vt:lpwstr>mailto:dimvath@otenet.gr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Theodora Lefkaditou</cp:lastModifiedBy>
  <cp:revision>2</cp:revision>
  <cp:lastPrinted>2016-07-04T09:01:00Z</cp:lastPrinted>
  <dcterms:created xsi:type="dcterms:W3CDTF">2023-03-23T23:23:00Z</dcterms:created>
  <dcterms:modified xsi:type="dcterms:W3CDTF">2023-03-23T23:23:00Z</dcterms:modified>
</cp:coreProperties>
</file>